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5" w:rsidRPr="00DF2BAE" w:rsidRDefault="00507015" w:rsidP="00B25523">
      <w:pPr>
        <w:spacing w:line="360" w:lineRule="auto"/>
        <w:jc w:val="right"/>
        <w:rPr>
          <w:lang w:val="es-MX"/>
        </w:rPr>
      </w:pPr>
      <w:r w:rsidRPr="00DF2BAE">
        <w:rPr>
          <w:lang w:val="es-MX"/>
        </w:rPr>
        <w:t xml:space="preserve">Lobos, </w:t>
      </w:r>
      <w:r>
        <w:rPr>
          <w:lang w:val="es-MX"/>
        </w:rPr>
        <w:t>30</w:t>
      </w:r>
      <w:r w:rsidRPr="00DF2BAE">
        <w:rPr>
          <w:lang w:val="es-MX"/>
        </w:rPr>
        <w:t xml:space="preserve"> de octubre de 201</w:t>
      </w:r>
      <w:r>
        <w:rPr>
          <w:lang w:val="es-MX"/>
        </w:rPr>
        <w:t>3</w:t>
      </w:r>
      <w:r w:rsidRPr="00DF2BAE">
        <w:rPr>
          <w:lang w:val="es-MX"/>
        </w:rPr>
        <w:t>.-</w:t>
      </w:r>
    </w:p>
    <w:p w:rsidR="00507015" w:rsidRPr="00DF2BAE" w:rsidRDefault="00507015" w:rsidP="00B25523">
      <w:pPr>
        <w:spacing w:line="360" w:lineRule="auto"/>
        <w:rPr>
          <w:lang w:val="es-MX"/>
        </w:rPr>
      </w:pPr>
      <w:r w:rsidRPr="00DF2BAE">
        <w:rPr>
          <w:lang w:val="es-MX"/>
        </w:rPr>
        <w:t>VISTO:</w:t>
      </w:r>
    </w:p>
    <w:p w:rsidR="00507015" w:rsidRPr="00DF2BAE" w:rsidRDefault="00507015" w:rsidP="00B25523">
      <w:pPr>
        <w:pStyle w:val="BodyText"/>
        <w:spacing w:line="360" w:lineRule="auto"/>
        <w:rPr>
          <w:sz w:val="20"/>
        </w:rPr>
      </w:pPr>
      <w:r w:rsidRPr="00DF2BAE">
        <w:rPr>
          <w:sz w:val="20"/>
        </w:rPr>
        <w:tab/>
        <w:t xml:space="preserve">La petición efectuada por </w:t>
      </w:r>
      <w:smartTag w:uri="urn:schemas-microsoft-com:office:smarttags" w:element="PersonName">
        <w:smartTagPr>
          <w:attr w:name="ProductID" w:val="la Presidenta"/>
        </w:smartTagPr>
        <w:r w:rsidRPr="00DF2BAE">
          <w:rPr>
            <w:sz w:val="20"/>
          </w:rPr>
          <w:t>la Presidenta</w:t>
        </w:r>
      </w:smartTag>
      <w:r w:rsidRPr="00DF2BAE">
        <w:rPr>
          <w:sz w:val="20"/>
        </w:rPr>
        <w:t xml:space="preserve"> del Centro Nativo Acuyai por la cual solicita un apoyo económico para la realización del 6</w:t>
      </w:r>
      <w:r>
        <w:rPr>
          <w:sz w:val="20"/>
        </w:rPr>
        <w:t>2</w:t>
      </w:r>
      <w:r w:rsidRPr="00DF2BAE">
        <w:rPr>
          <w:sz w:val="20"/>
        </w:rPr>
        <w:t xml:space="preserve">º Aniversario del Centro Nativo Acuyai y el Desfile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sz w:val="20"/>
          </w:rPr>
          <w:t>la Tradición</w:t>
        </w:r>
      </w:smartTag>
      <w:r w:rsidRPr="00DF2BAE">
        <w:rPr>
          <w:sz w:val="20"/>
        </w:rPr>
        <w:t xml:space="preserve"> de Lobos a realizarse ambos eventos en el mes de Noviembre; y</w:t>
      </w:r>
    </w:p>
    <w:p w:rsidR="00507015" w:rsidRPr="00DF2BAE" w:rsidRDefault="00507015" w:rsidP="00B25523">
      <w:pPr>
        <w:spacing w:line="360" w:lineRule="auto"/>
        <w:jc w:val="both"/>
        <w:rPr>
          <w:lang w:val="es-MX"/>
        </w:rPr>
      </w:pPr>
    </w:p>
    <w:p w:rsidR="00507015" w:rsidRPr="00DF2BAE" w:rsidRDefault="00507015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>CONSIDERANDO:</w:t>
      </w:r>
    </w:p>
    <w:p w:rsidR="00507015" w:rsidRPr="00DF2BAE" w:rsidRDefault="0050701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 durante el Mes de Noviembre se </w:t>
      </w:r>
      <w:r>
        <w:rPr>
          <w:lang w:val="es-MX"/>
        </w:rPr>
        <w:t xml:space="preserve">realizarán </w:t>
      </w:r>
      <w:r w:rsidRPr="00DF2BAE">
        <w:rPr>
          <w:lang w:val="es-MX"/>
        </w:rPr>
        <w:t xml:space="preserve">los festejos por el Día de </w:t>
      </w:r>
      <w:smartTag w:uri="urn:schemas-microsoft-com:office:smarttags" w:element="PersonName">
        <w:smartTagPr>
          <w:attr w:name="ProductID" w:val="la Tradición.-"/>
        </w:smartTagPr>
        <w:r w:rsidRPr="00DF2BAE">
          <w:rPr>
            <w:lang w:val="es-MX"/>
          </w:rPr>
          <w:t>la Tradición.-</w:t>
        </w:r>
      </w:smartTag>
    </w:p>
    <w:p w:rsidR="00507015" w:rsidRPr="00DF2BAE" w:rsidRDefault="0050701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>Que, asimismo, el Centro Nativo Acuyai cumple sus 6</w:t>
      </w:r>
      <w:r>
        <w:rPr>
          <w:lang w:val="es-MX"/>
        </w:rPr>
        <w:t>2</w:t>
      </w:r>
      <w:r w:rsidRPr="00DF2BAE">
        <w:rPr>
          <w:lang w:val="es-MX"/>
        </w:rPr>
        <w:t xml:space="preserve"> años de vida y realizará su festejo con un festival folklórico tal como lo hace todos los años.-</w:t>
      </w:r>
    </w:p>
    <w:p w:rsidR="00507015" w:rsidRPr="00DF2BAE" w:rsidRDefault="00507015" w:rsidP="00B25523">
      <w:pPr>
        <w:spacing w:line="360" w:lineRule="auto"/>
        <w:ind w:firstLine="1800"/>
        <w:jc w:val="both"/>
        <w:rPr>
          <w:lang w:val="es-ES_tradnl"/>
        </w:rPr>
      </w:pPr>
      <w:r w:rsidRPr="00DF2BAE">
        <w:rPr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DF2BAE">
          <w:rPr>
            <w:lang w:val="es-ES_tradnl"/>
          </w:rPr>
          <w:t>la Política Cultural</w:t>
        </w:r>
      </w:smartTag>
      <w:r w:rsidRPr="00DF2BAE">
        <w:rPr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507015" w:rsidRPr="00DF2BAE" w:rsidRDefault="0050701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>Que el Centro Nativo Acuyai, a lo largo de toda su dilatada trayectoria, se ha destacado por su proficua labor en la difusión de las más puras tradiciones criollas, tanto en canto y baile como en doma, jineteada y desfiles tradicionalistas.-</w:t>
      </w:r>
    </w:p>
    <w:p w:rsidR="00507015" w:rsidRPr="00DF2BAE" w:rsidRDefault="0050701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Que, en tal sentido y con motivo del Día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MX"/>
          </w:rPr>
          <w:t>la Tradición</w:t>
        </w:r>
      </w:smartTag>
      <w:r w:rsidRPr="00DF2BAE">
        <w:rPr>
          <w:lang w:val="es-MX"/>
        </w:rPr>
        <w:t xml:space="preserve"> es el Centro Nativo Acuyai quien lleva adelante la organización del Desfile Tradicionalista que se realiza todos los años conmemorando esta efeméride.</w:t>
      </w:r>
    </w:p>
    <w:p w:rsidR="00507015" w:rsidRPr="00DF2BAE" w:rsidRDefault="0050701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Que, por lo expuesto, resulta razonable declarar de Interés Municipal a los citados festejos y brindar un aporte para su concreción,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DF2BAE">
          <w:rPr>
            <w:lang w:val="es-MX"/>
          </w:rPr>
          <w:t>la Comuna.-</w:t>
        </w:r>
      </w:smartTag>
    </w:p>
    <w:p w:rsidR="00507015" w:rsidRPr="00DF2BAE" w:rsidRDefault="00507015" w:rsidP="00B25523">
      <w:pPr>
        <w:spacing w:line="360" w:lineRule="auto"/>
        <w:jc w:val="both"/>
        <w:rPr>
          <w:lang w:val="es-MX"/>
        </w:rPr>
      </w:pPr>
    </w:p>
    <w:p w:rsidR="00507015" w:rsidRPr="00DF2BAE" w:rsidRDefault="00507015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 xml:space="preserve">Por ello, </w:t>
      </w:r>
    </w:p>
    <w:p w:rsidR="00507015" w:rsidRPr="00DF2BAE" w:rsidRDefault="00507015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ab/>
      </w:r>
      <w:r w:rsidRPr="00DF2BAE">
        <w:rPr>
          <w:lang w:val="es-MX"/>
        </w:rPr>
        <w:tab/>
        <w:t>EL INTENDENTE MUNICIPAL, en uso de sus atribuciones</w:t>
      </w:r>
    </w:p>
    <w:p w:rsidR="00507015" w:rsidRPr="00DF2BAE" w:rsidRDefault="00507015" w:rsidP="00B25523">
      <w:pPr>
        <w:pStyle w:val="Heading1"/>
        <w:spacing w:line="360" w:lineRule="auto"/>
        <w:rPr>
          <w:sz w:val="20"/>
        </w:rPr>
      </w:pPr>
      <w:r w:rsidRPr="00DF2BAE">
        <w:rPr>
          <w:sz w:val="20"/>
        </w:rPr>
        <w:t>D E C R E T A</w:t>
      </w:r>
    </w:p>
    <w:p w:rsidR="00507015" w:rsidRPr="00DF2BAE" w:rsidRDefault="0050701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1º:</w:t>
      </w:r>
      <w:r w:rsidRPr="00DF2BAE">
        <w:rPr>
          <w:lang w:val="es-ES_tradnl"/>
        </w:rPr>
        <w:t xml:space="preserve"> Decláranse de Interés Municipal el “Festival Folklórico del 6</w:t>
      </w:r>
      <w:r>
        <w:rPr>
          <w:lang w:val="es-ES_tradnl"/>
        </w:rPr>
        <w:t>2</w:t>
      </w:r>
      <w:r w:rsidRPr="00DF2BAE">
        <w:rPr>
          <w:lang w:val="es-ES_tradnl"/>
        </w:rPr>
        <w:t xml:space="preserve">º Aniversario del Centro Nativo Acuyai” y  el “Desfile por el Día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ES_tradnl"/>
          </w:rPr>
          <w:t>la Tradición</w:t>
        </w:r>
      </w:smartTag>
      <w:r w:rsidRPr="00DF2BAE">
        <w:rPr>
          <w:lang w:val="es-ES_tradnl"/>
        </w:rPr>
        <w:t>” que, organizado por esta Institución, se desarrollarán durante el mes de Noviembre del presente año.-</w:t>
      </w:r>
    </w:p>
    <w:p w:rsidR="00507015" w:rsidRPr="00DF2BAE" w:rsidRDefault="00507015" w:rsidP="00B25523">
      <w:pPr>
        <w:spacing w:line="360" w:lineRule="auto"/>
        <w:jc w:val="both"/>
        <w:rPr>
          <w:lang w:val="es-ES_tradnl"/>
        </w:rPr>
      </w:pPr>
    </w:p>
    <w:p w:rsidR="00507015" w:rsidRPr="00DF2BAE" w:rsidRDefault="0050701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2:</w:t>
      </w:r>
      <w:r w:rsidRPr="00DF2BAE">
        <w:rPr>
          <w:lang w:val="es-ES_tradnl"/>
        </w:rPr>
        <w:t xml:space="preserve"> </w:t>
      </w:r>
      <w:r>
        <w:rPr>
          <w:lang w:val="es-ES_tradnl"/>
        </w:rPr>
        <w:t>Páguese hasta pesos Cuatro Mil ($ 4.000.-) el</w:t>
      </w:r>
      <w:r w:rsidRPr="00DF2BAE">
        <w:rPr>
          <w:lang w:val="es-ES_tradnl"/>
        </w:rPr>
        <w:t xml:space="preserve"> gasto</w:t>
      </w:r>
      <w:r>
        <w:rPr>
          <w:lang w:val="es-ES_tradnl"/>
        </w:rPr>
        <w:t xml:space="preserve"> de sonido, alquiler de baños químicos y demás gastos </w:t>
      </w:r>
      <w:r w:rsidRPr="00DF2BAE">
        <w:rPr>
          <w:lang w:val="es-ES_tradnl"/>
        </w:rPr>
        <w:t xml:space="preserve"> que conlleve la realización del Festival Aniversario</w:t>
      </w:r>
      <w:r>
        <w:rPr>
          <w:lang w:val="es-ES_tradnl"/>
        </w:rPr>
        <w:t xml:space="preserve"> y</w:t>
      </w:r>
      <w:r w:rsidRPr="00DF2BAE">
        <w:rPr>
          <w:lang w:val="es-ES_tradnl"/>
        </w:rPr>
        <w:t xml:space="preserve"> del Desfile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ES_tradnl"/>
          </w:rPr>
          <w:t>la Tradición</w:t>
        </w:r>
      </w:smartTag>
      <w:r w:rsidRPr="00DF2BAE">
        <w:rPr>
          <w:lang w:val="es-ES_tradnl"/>
        </w:rPr>
        <w:t xml:space="preserve"> mencionados en el Artículo anterior, </w:t>
      </w:r>
      <w:r>
        <w:rPr>
          <w:lang w:val="es-ES_tradnl"/>
        </w:rPr>
        <w:t>.</w:t>
      </w:r>
    </w:p>
    <w:p w:rsidR="00507015" w:rsidRPr="00DF2BAE" w:rsidRDefault="00507015" w:rsidP="00B25523">
      <w:pPr>
        <w:spacing w:line="360" w:lineRule="auto"/>
        <w:jc w:val="both"/>
        <w:rPr>
          <w:lang w:val="es-ES_tradnl"/>
        </w:rPr>
      </w:pPr>
    </w:p>
    <w:p w:rsidR="00507015" w:rsidRPr="00DF2BAE" w:rsidRDefault="0050701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 xml:space="preserve">ARTÍCULO </w:t>
      </w:r>
      <w:r>
        <w:rPr>
          <w:u w:val="single"/>
          <w:lang w:val="es-ES_tradnl"/>
        </w:rPr>
        <w:t>3</w:t>
      </w:r>
      <w:r w:rsidRPr="00DF2BAE">
        <w:rPr>
          <w:u w:val="single"/>
          <w:lang w:val="es-ES_tradnl"/>
        </w:rPr>
        <w:t>º:</w:t>
      </w:r>
      <w:r w:rsidRPr="00DF2BAE">
        <w:rPr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DF2BAE">
          <w:rPr>
            <w:lang w:val="es-ES_tradnl"/>
          </w:rPr>
          <w:t>la Jurisdicción</w:t>
        </w:r>
      </w:smartTag>
      <w:r w:rsidRPr="00DF2BAE">
        <w:rPr>
          <w:lang w:val="es-ES_tradnl"/>
        </w:rPr>
        <w:t xml:space="preserve"> 1110102000- Categoría Programática 21.00.00 del Presupuesto de Gastos en vigencia.-</w:t>
      </w:r>
    </w:p>
    <w:p w:rsidR="00507015" w:rsidRPr="00DF2BAE" w:rsidRDefault="00507015" w:rsidP="00B25523">
      <w:pPr>
        <w:spacing w:line="360" w:lineRule="auto"/>
        <w:jc w:val="both"/>
        <w:rPr>
          <w:lang w:val="es-ES_tradnl"/>
        </w:rPr>
      </w:pPr>
    </w:p>
    <w:p w:rsidR="00507015" w:rsidRPr="00DF2BAE" w:rsidRDefault="0050701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 xml:space="preserve">ARTÍCULO </w:t>
      </w:r>
      <w:r>
        <w:rPr>
          <w:u w:val="single"/>
          <w:lang w:val="es-ES_tradnl"/>
        </w:rPr>
        <w:t>4</w:t>
      </w:r>
      <w:r w:rsidRPr="00DF2BAE">
        <w:rPr>
          <w:u w:val="single"/>
          <w:lang w:val="es-ES_tradnl"/>
        </w:rPr>
        <w:t>º:</w:t>
      </w:r>
      <w:r w:rsidRPr="00DF2BAE">
        <w:rPr>
          <w:lang w:val="es-ES_tradnl"/>
        </w:rPr>
        <w:t xml:space="preserve"> Comuníquese, publíquese, dése al Registro Municipal y archívese.-</w:t>
      </w:r>
    </w:p>
    <w:p w:rsidR="00507015" w:rsidRPr="00DF2BAE" w:rsidRDefault="00507015" w:rsidP="00B25523">
      <w:pPr>
        <w:spacing w:line="360" w:lineRule="auto"/>
        <w:rPr>
          <w:lang w:val="es-MX"/>
        </w:rPr>
      </w:pPr>
    </w:p>
    <w:p w:rsidR="00507015" w:rsidRPr="00DF2BAE" w:rsidRDefault="00507015" w:rsidP="00B25523">
      <w:pPr>
        <w:spacing w:line="360" w:lineRule="auto"/>
        <w:rPr>
          <w:u w:val="single"/>
          <w:lang w:val="es-MX"/>
        </w:rPr>
      </w:pPr>
      <w:r w:rsidRPr="00DF2BAE">
        <w:rPr>
          <w:u w:val="single"/>
          <w:lang w:val="es-MX"/>
        </w:rPr>
        <w:t xml:space="preserve">DECRETO Nº:          </w:t>
      </w:r>
      <w:r>
        <w:rPr>
          <w:u w:val="single"/>
          <w:lang w:val="es-MX"/>
        </w:rPr>
        <w:t>926</w:t>
      </w:r>
      <w:r w:rsidRPr="00DF2BAE">
        <w:rPr>
          <w:u w:val="single"/>
          <w:lang w:val="es-MX"/>
        </w:rPr>
        <w:t xml:space="preserve"> /</w:t>
      </w:r>
    </w:p>
    <w:p w:rsidR="00507015" w:rsidRPr="00DF2BAE" w:rsidRDefault="00507015" w:rsidP="00B25523">
      <w:pPr>
        <w:spacing w:line="360" w:lineRule="auto"/>
      </w:pPr>
    </w:p>
    <w:p w:rsidR="00507015" w:rsidRPr="00DF2BAE" w:rsidRDefault="00507015" w:rsidP="00B25523">
      <w:pPr>
        <w:spacing w:line="360" w:lineRule="auto"/>
      </w:pPr>
    </w:p>
    <w:p w:rsidR="00507015" w:rsidRPr="00DF2BAE" w:rsidRDefault="00507015" w:rsidP="00B25523">
      <w:pPr>
        <w:spacing w:line="360" w:lineRule="auto"/>
      </w:pPr>
    </w:p>
    <w:sectPr w:rsidR="00507015" w:rsidRPr="00DF2BAE" w:rsidSect="00DF2BAE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B8"/>
    <w:rsid w:val="000B5130"/>
    <w:rsid w:val="000F0240"/>
    <w:rsid w:val="00107985"/>
    <w:rsid w:val="00262793"/>
    <w:rsid w:val="00405FB8"/>
    <w:rsid w:val="00420081"/>
    <w:rsid w:val="0046650D"/>
    <w:rsid w:val="004A0E01"/>
    <w:rsid w:val="004B218E"/>
    <w:rsid w:val="004D385C"/>
    <w:rsid w:val="00507015"/>
    <w:rsid w:val="006134F5"/>
    <w:rsid w:val="006E051B"/>
    <w:rsid w:val="008D03AB"/>
    <w:rsid w:val="009749D3"/>
    <w:rsid w:val="00B25523"/>
    <w:rsid w:val="00BA2709"/>
    <w:rsid w:val="00D61855"/>
    <w:rsid w:val="00DF2BAE"/>
    <w:rsid w:val="00F23EE2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FB8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05FB8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353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Legales09</cp:lastModifiedBy>
  <cp:revision>3</cp:revision>
  <dcterms:created xsi:type="dcterms:W3CDTF">2013-11-05T11:43:00Z</dcterms:created>
  <dcterms:modified xsi:type="dcterms:W3CDTF">2013-11-05T16:33:00Z</dcterms:modified>
</cp:coreProperties>
</file>